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226076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附件</w:t>
      </w:r>
      <w:r>
        <w:rPr>
          <w:rFonts w:ascii="宋体" w:hAnsi="宋体" w:eastAsia="宋体"/>
          <w:sz w:val="28"/>
          <w:szCs w:val="28"/>
        </w:rPr>
        <w:t>2</w:t>
      </w:r>
      <w:r>
        <w:rPr>
          <w:rFonts w:hint="eastAsia" w:ascii="宋体" w:hAnsi="宋体" w:eastAsia="宋体"/>
          <w:sz w:val="28"/>
          <w:szCs w:val="28"/>
        </w:rPr>
        <w:t>：</w:t>
      </w:r>
    </w:p>
    <w:p w14:paraId="77D16886">
      <w:pPr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  <w:lang w:eastAsia="zh-CN"/>
        </w:rPr>
        <w:t>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—202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7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学年第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一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学期</w:t>
      </w:r>
      <w:r>
        <w:rPr>
          <w:rFonts w:hint="eastAsia" w:ascii="宋体" w:hAnsi="宋体" w:eastAsia="宋体"/>
          <w:b/>
          <w:sz w:val="44"/>
          <w:szCs w:val="44"/>
        </w:rPr>
        <w:t>教材选用审核会议记录</w:t>
      </w:r>
    </w:p>
    <w:p w14:paraId="2F365428">
      <w:pPr>
        <w:jc w:val="center"/>
        <w:rPr>
          <w:rFonts w:hint="default" w:ascii="宋体" w:hAnsi="宋体" w:eastAsia="宋体"/>
          <w:b/>
          <w:sz w:val="36"/>
          <w:szCs w:val="36"/>
          <w:lang w:val="en-US" w:eastAsia="zh-CN"/>
        </w:rPr>
      </w:pPr>
      <w:r>
        <w:rPr>
          <w:rFonts w:hint="eastAsia" w:ascii="宋体" w:hAnsi="宋体" w:eastAsia="宋体"/>
          <w:b/>
          <w:sz w:val="36"/>
          <w:szCs w:val="36"/>
          <w:lang w:val="en-US" w:eastAsia="zh-CN"/>
        </w:rPr>
        <w:t>（教研室用）</w:t>
      </w:r>
    </w:p>
    <w:tbl>
      <w:tblPr>
        <w:tblStyle w:val="5"/>
        <w:tblW w:w="97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626"/>
        <w:gridCol w:w="2131"/>
        <w:gridCol w:w="2897"/>
      </w:tblGrid>
      <w:tr w14:paraId="6A822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4BB09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教研室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259CD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25C0A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A1ED29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会议时间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B3BE51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44A7C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会议地点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1E782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7928E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6A1F73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979C5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748686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1B028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6F9266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28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7D7AB4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参加会议人员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3E23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5F97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9E318F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缺席人员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8AAB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30DAF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97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CDF9F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会议内容</w:t>
            </w:r>
          </w:p>
        </w:tc>
      </w:tr>
      <w:tr w14:paraId="122EEB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74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04D568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（审核情况，审核教材总数，其中，“马工程”重点教材X种，省级及以上规划（获奖）教材X种，校本教材X种，自编教材（含讲义）X种，近五年出版（修订）教材X种，通过及不通过审核的教材数量、建议意见等）</w:t>
            </w:r>
          </w:p>
          <w:p w14:paraId="3026B6F2">
            <w:pPr>
              <w:jc w:val="left"/>
              <w:rPr>
                <w:rFonts w:eastAsia="Times New Roman"/>
                <w:sz w:val="24"/>
              </w:rPr>
            </w:pPr>
          </w:p>
          <w:p w14:paraId="612BAC57">
            <w:pPr>
              <w:jc w:val="left"/>
              <w:rPr>
                <w:rFonts w:eastAsia="Times New Roman"/>
                <w:sz w:val="24"/>
              </w:rPr>
            </w:pPr>
          </w:p>
          <w:p w14:paraId="241A1D37">
            <w:pPr>
              <w:jc w:val="left"/>
              <w:rPr>
                <w:rFonts w:eastAsia="Times New Roman"/>
                <w:sz w:val="24"/>
              </w:rPr>
            </w:pPr>
          </w:p>
          <w:p w14:paraId="22AB3824">
            <w:pPr>
              <w:jc w:val="left"/>
              <w:rPr>
                <w:rFonts w:eastAsia="Times New Roman"/>
                <w:sz w:val="24"/>
              </w:rPr>
            </w:pPr>
          </w:p>
          <w:p w14:paraId="41D8ADEB">
            <w:pPr>
              <w:jc w:val="left"/>
              <w:rPr>
                <w:rFonts w:eastAsia="Times New Roman"/>
                <w:sz w:val="24"/>
              </w:rPr>
            </w:pPr>
          </w:p>
          <w:p w14:paraId="28AD307A">
            <w:pPr>
              <w:jc w:val="left"/>
              <w:rPr>
                <w:rFonts w:eastAsia="Times New Roman"/>
                <w:sz w:val="24"/>
              </w:rPr>
            </w:pPr>
          </w:p>
          <w:p w14:paraId="4AC6E137">
            <w:pPr>
              <w:jc w:val="left"/>
              <w:rPr>
                <w:rFonts w:eastAsia="Times New Roman"/>
                <w:sz w:val="24"/>
              </w:rPr>
            </w:pPr>
          </w:p>
          <w:p w14:paraId="57FF58B8">
            <w:pPr>
              <w:jc w:val="left"/>
              <w:rPr>
                <w:rFonts w:eastAsia="Times New Roman"/>
                <w:sz w:val="24"/>
              </w:rPr>
            </w:pPr>
          </w:p>
          <w:p w14:paraId="78E1B4B1">
            <w:pPr>
              <w:jc w:val="left"/>
              <w:rPr>
                <w:rFonts w:eastAsia="Times New Roman"/>
                <w:sz w:val="24"/>
              </w:rPr>
            </w:pPr>
          </w:p>
          <w:p w14:paraId="17AE98F8">
            <w:pPr>
              <w:jc w:val="left"/>
              <w:rPr>
                <w:rFonts w:eastAsia="Times New Roman"/>
                <w:sz w:val="24"/>
              </w:rPr>
            </w:pPr>
          </w:p>
          <w:p w14:paraId="232F8003">
            <w:pPr>
              <w:jc w:val="left"/>
              <w:rPr>
                <w:rFonts w:eastAsia="Times New Roman"/>
                <w:sz w:val="24"/>
              </w:rPr>
            </w:pPr>
          </w:p>
          <w:p w14:paraId="7D924E4D">
            <w:pPr>
              <w:jc w:val="left"/>
              <w:rPr>
                <w:rFonts w:eastAsia="Times New Roman"/>
                <w:sz w:val="24"/>
              </w:rPr>
            </w:pPr>
          </w:p>
          <w:p w14:paraId="7311B445">
            <w:pPr>
              <w:jc w:val="left"/>
              <w:rPr>
                <w:rFonts w:eastAsia="Times New Roman"/>
                <w:sz w:val="24"/>
              </w:rPr>
            </w:pPr>
          </w:p>
          <w:p w14:paraId="2A0815C2">
            <w:pPr>
              <w:jc w:val="left"/>
              <w:rPr>
                <w:rFonts w:eastAsia="Times New Roman"/>
                <w:sz w:val="24"/>
              </w:rPr>
            </w:pPr>
          </w:p>
          <w:p w14:paraId="61920B17">
            <w:pPr>
              <w:jc w:val="left"/>
              <w:rPr>
                <w:rFonts w:eastAsiaTheme="minorEastAsia"/>
                <w:sz w:val="24"/>
              </w:rPr>
            </w:pPr>
          </w:p>
        </w:tc>
      </w:tr>
      <w:tr w14:paraId="37514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557FE5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主持人（签名）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9C6DE6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1EB5C0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记录人（签名）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94642">
            <w:pPr>
              <w:jc w:val="center"/>
              <w:rPr>
                <w:rFonts w:eastAsiaTheme="minorEastAsia"/>
                <w:sz w:val="24"/>
              </w:rPr>
            </w:pPr>
          </w:p>
        </w:tc>
      </w:tr>
    </w:tbl>
    <w:p w14:paraId="41F61EC4">
      <w:pPr>
        <w:rPr>
          <w:rFonts w:hint="eastAsia"/>
          <w:b/>
        </w:rPr>
      </w:pPr>
      <w:r>
        <w:rPr>
          <w:rFonts w:hint="eastAsia"/>
          <w:b/>
        </w:rPr>
        <w:t>注：</w:t>
      </w:r>
      <w:r>
        <w:rPr>
          <w:rFonts w:hint="eastAsia"/>
          <w:b/>
          <w:lang w:val="en-US" w:eastAsia="zh-CN"/>
        </w:rPr>
        <w:t>1、</w:t>
      </w:r>
      <w:r>
        <w:rPr>
          <w:rFonts w:hint="eastAsia"/>
          <w:b/>
        </w:rPr>
        <w:t>教研室教材审核会议填写的此表</w:t>
      </w:r>
      <w:r>
        <w:rPr>
          <w:rFonts w:hint="eastAsia"/>
          <w:b/>
          <w:lang w:val="en-US" w:eastAsia="zh-CN"/>
        </w:rPr>
        <w:t>开课部门</w:t>
      </w:r>
      <w:r>
        <w:rPr>
          <w:rFonts w:hint="eastAsia"/>
          <w:b/>
        </w:rPr>
        <w:t>留存；</w:t>
      </w:r>
    </w:p>
    <w:p w14:paraId="1D8A650E">
      <w:pPr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附件</w:t>
      </w:r>
      <w:r>
        <w:rPr>
          <w:rFonts w:ascii="宋体" w:hAnsi="宋体" w:eastAsia="宋体"/>
          <w:sz w:val="28"/>
          <w:szCs w:val="28"/>
        </w:rPr>
        <w:t>2</w:t>
      </w:r>
      <w:r>
        <w:rPr>
          <w:rFonts w:hint="eastAsia" w:ascii="宋体" w:hAnsi="宋体" w:eastAsia="宋体"/>
          <w:sz w:val="28"/>
          <w:szCs w:val="28"/>
        </w:rPr>
        <w:t>：</w:t>
      </w:r>
    </w:p>
    <w:p w14:paraId="7C97E133">
      <w:pPr>
        <w:jc w:val="center"/>
        <w:rPr>
          <w:rFonts w:hint="eastAsia" w:ascii="宋体" w:hAnsi="宋体" w:eastAsia="宋体"/>
          <w:b/>
          <w:sz w:val="44"/>
          <w:szCs w:val="44"/>
        </w:rPr>
      </w:pPr>
      <w:r>
        <w:rPr>
          <w:rFonts w:hint="eastAsia" w:ascii="宋体" w:hAnsi="宋体" w:eastAsia="宋体"/>
          <w:b/>
          <w:sz w:val="44"/>
          <w:szCs w:val="44"/>
          <w:lang w:eastAsia="zh-CN"/>
        </w:rPr>
        <w:t>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—202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7</w:t>
      </w:r>
      <w:bookmarkStart w:id="0" w:name="_GoBack"/>
      <w:bookmarkEnd w:id="0"/>
      <w:r>
        <w:rPr>
          <w:rFonts w:hint="eastAsia" w:ascii="宋体" w:hAnsi="宋体" w:eastAsia="宋体"/>
          <w:b/>
          <w:sz w:val="44"/>
          <w:szCs w:val="44"/>
          <w:lang w:eastAsia="zh-CN"/>
        </w:rPr>
        <w:t>学年第</w:t>
      </w:r>
      <w:r>
        <w:rPr>
          <w:rFonts w:hint="eastAsia" w:ascii="宋体" w:hAnsi="宋体" w:eastAsia="宋体"/>
          <w:b/>
          <w:sz w:val="44"/>
          <w:szCs w:val="44"/>
          <w:lang w:val="en-US" w:eastAsia="zh-CN"/>
        </w:rPr>
        <w:t>一</w:t>
      </w:r>
      <w:r>
        <w:rPr>
          <w:rFonts w:hint="eastAsia" w:ascii="宋体" w:hAnsi="宋体" w:eastAsia="宋体"/>
          <w:b/>
          <w:sz w:val="44"/>
          <w:szCs w:val="44"/>
          <w:lang w:eastAsia="zh-CN"/>
        </w:rPr>
        <w:t>学期</w:t>
      </w:r>
      <w:r>
        <w:rPr>
          <w:rFonts w:hint="eastAsia" w:ascii="宋体" w:hAnsi="宋体" w:eastAsia="宋体"/>
          <w:b/>
          <w:sz w:val="44"/>
          <w:szCs w:val="44"/>
        </w:rPr>
        <w:t>教材选用审核会议记录</w:t>
      </w:r>
    </w:p>
    <w:p w14:paraId="5983F99C">
      <w:pPr>
        <w:jc w:val="center"/>
        <w:rPr>
          <w:rFonts w:hint="default" w:ascii="宋体" w:hAnsi="宋体" w:eastAsia="宋体"/>
          <w:b/>
          <w:sz w:val="36"/>
          <w:szCs w:val="36"/>
          <w:lang w:val="en-US" w:eastAsia="zh-CN"/>
        </w:rPr>
      </w:pPr>
      <w:r>
        <w:rPr>
          <w:rFonts w:hint="eastAsia" w:ascii="宋体" w:hAnsi="宋体" w:eastAsia="宋体"/>
          <w:b/>
          <w:sz w:val="36"/>
          <w:szCs w:val="36"/>
          <w:lang w:val="en-US" w:eastAsia="zh-CN"/>
        </w:rPr>
        <w:t>（开课部门用）</w:t>
      </w:r>
    </w:p>
    <w:tbl>
      <w:tblPr>
        <w:tblStyle w:val="5"/>
        <w:tblW w:w="97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626"/>
        <w:gridCol w:w="2131"/>
        <w:gridCol w:w="2897"/>
      </w:tblGrid>
      <w:tr w14:paraId="3AD1E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EE6734">
            <w:pPr>
              <w:jc w:val="center"/>
              <w:rPr>
                <w:rFonts w:hint="eastAsia" w:eastAsiaTheme="minorEastAsia"/>
                <w:sz w:val="24"/>
                <w:lang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开课部门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84FEF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24B90A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1BB8B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会议时间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00B80E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BD5CC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会议地点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593880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39AD1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573E5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主持人</w:t>
            </w:r>
          </w:p>
        </w:tc>
        <w:tc>
          <w:tcPr>
            <w:tcW w:w="2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F2A9C">
            <w:pPr>
              <w:jc w:val="center"/>
              <w:rPr>
                <w:rFonts w:eastAsiaTheme="minorEastAsia"/>
                <w:sz w:val="24"/>
              </w:rPr>
            </w:pPr>
          </w:p>
        </w:tc>
        <w:tc>
          <w:tcPr>
            <w:tcW w:w="21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0D5A7E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记录人</w:t>
            </w:r>
          </w:p>
        </w:tc>
        <w:tc>
          <w:tcPr>
            <w:tcW w:w="2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588875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1DF2E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95D911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参加会议人员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22F9FF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02149E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9DBF82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缺席人员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987F7">
            <w:pPr>
              <w:jc w:val="center"/>
              <w:rPr>
                <w:rFonts w:eastAsiaTheme="minorEastAsia"/>
                <w:sz w:val="24"/>
              </w:rPr>
            </w:pPr>
          </w:p>
        </w:tc>
      </w:tr>
      <w:tr w14:paraId="46DC2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0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295F9">
            <w:pPr>
              <w:jc w:val="left"/>
              <w:rPr>
                <w:rFonts w:eastAsia="Times New Roman"/>
                <w:sz w:val="24"/>
              </w:rPr>
            </w:pPr>
          </w:p>
          <w:p w14:paraId="6ED2A966">
            <w:pPr>
              <w:jc w:val="left"/>
              <w:rPr>
                <w:rFonts w:eastAsia="Times New Roman"/>
                <w:sz w:val="24"/>
              </w:rPr>
            </w:pPr>
          </w:p>
          <w:p w14:paraId="066D168F">
            <w:pPr>
              <w:jc w:val="left"/>
              <w:rPr>
                <w:rFonts w:eastAsia="Times New Roman"/>
                <w:sz w:val="24"/>
              </w:rPr>
            </w:pPr>
          </w:p>
          <w:p w14:paraId="7AE1B8CA">
            <w:pPr>
              <w:jc w:val="center"/>
              <w:rPr>
                <w:rFonts w:eastAsia="Times New Roman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会议内容</w:t>
            </w:r>
          </w:p>
          <w:p w14:paraId="30BA1BCB">
            <w:pPr>
              <w:jc w:val="left"/>
              <w:rPr>
                <w:rFonts w:eastAsia="Times New Roman"/>
                <w:sz w:val="24"/>
              </w:rPr>
            </w:pPr>
          </w:p>
          <w:p w14:paraId="40FE14E7">
            <w:pPr>
              <w:jc w:val="left"/>
              <w:rPr>
                <w:rFonts w:eastAsia="Times New Roman"/>
                <w:sz w:val="24"/>
              </w:rPr>
            </w:pPr>
          </w:p>
          <w:p w14:paraId="0C7873CD">
            <w:pPr>
              <w:jc w:val="left"/>
              <w:rPr>
                <w:rFonts w:eastAsia="Times New Roman"/>
                <w:sz w:val="24"/>
              </w:rPr>
            </w:pPr>
          </w:p>
          <w:p w14:paraId="1320CA13">
            <w:pPr>
              <w:jc w:val="left"/>
              <w:rPr>
                <w:rFonts w:eastAsia="Times New Roman"/>
                <w:sz w:val="24"/>
              </w:rPr>
            </w:pPr>
          </w:p>
          <w:p w14:paraId="54721166">
            <w:pPr>
              <w:jc w:val="left"/>
              <w:rPr>
                <w:rFonts w:eastAsia="Times New Roman"/>
                <w:sz w:val="24"/>
              </w:rPr>
            </w:pPr>
          </w:p>
          <w:p w14:paraId="3E2E85D5">
            <w:pPr>
              <w:jc w:val="left"/>
              <w:rPr>
                <w:rFonts w:eastAsia="Times New Roman"/>
                <w:sz w:val="24"/>
              </w:rPr>
            </w:pPr>
          </w:p>
          <w:p w14:paraId="43ACC1EC">
            <w:pPr>
              <w:jc w:val="left"/>
              <w:rPr>
                <w:rFonts w:eastAsia="Times New Roman"/>
                <w:sz w:val="24"/>
              </w:rPr>
            </w:pPr>
          </w:p>
          <w:p w14:paraId="728D289F">
            <w:pPr>
              <w:jc w:val="left"/>
              <w:rPr>
                <w:rFonts w:eastAsia="Times New Roman"/>
                <w:sz w:val="24"/>
              </w:rPr>
            </w:pPr>
          </w:p>
          <w:p w14:paraId="60F87C03">
            <w:pPr>
              <w:jc w:val="left"/>
              <w:rPr>
                <w:rFonts w:eastAsia="Times New Roman"/>
                <w:sz w:val="24"/>
              </w:rPr>
            </w:pPr>
          </w:p>
          <w:p w14:paraId="019F53B4">
            <w:pPr>
              <w:jc w:val="left"/>
              <w:rPr>
                <w:rFonts w:eastAsia="Times New Roman"/>
                <w:sz w:val="24"/>
              </w:rPr>
            </w:pPr>
          </w:p>
          <w:p w14:paraId="5B5D1344">
            <w:pPr>
              <w:jc w:val="left"/>
              <w:rPr>
                <w:rFonts w:eastAsiaTheme="minorEastAsia"/>
                <w:sz w:val="24"/>
              </w:rPr>
            </w:pP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4CB0D3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审核情况，审核教材总数，其中，“马工程”重点教材X种，省级及以上规划（获奖）教材X种，校本教材X种，自编教材（含讲义）X种，近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三</w:t>
            </w:r>
            <w:r>
              <w:rPr>
                <w:rFonts w:hint="eastAsia" w:ascii="宋体" w:hAnsi="宋体" w:eastAsia="宋体" w:cs="宋体"/>
                <w:sz w:val="24"/>
              </w:rPr>
              <w:t>年出版（修订）教材X种，通过及不通过审核的教材数量、建议意见等</w:t>
            </w:r>
          </w:p>
          <w:p w14:paraId="0C50603F">
            <w:pPr>
              <w:jc w:val="left"/>
              <w:rPr>
                <w:rFonts w:eastAsiaTheme="minorEastAsia"/>
                <w:sz w:val="24"/>
              </w:rPr>
            </w:pPr>
          </w:p>
        </w:tc>
      </w:tr>
      <w:tr w14:paraId="54B84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7" w:hRule="atLeast"/>
          <w:jc w:val="center"/>
        </w:trPr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1D4960">
            <w:pPr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开课部门</w:t>
            </w:r>
          </w:p>
          <w:p w14:paraId="5BC5C748">
            <w:pPr>
              <w:jc w:val="center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审核意见</w:t>
            </w:r>
          </w:p>
        </w:tc>
        <w:tc>
          <w:tcPr>
            <w:tcW w:w="765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1C3F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经部门教材建设与选用工作组审核，选用的全部教材内容符合党的教育方针，政治立场坚定，无严重的科学性错误，非盗版盗印教材，符合国家、省、学院教材管理办法中的相关规定，同意选用。</w:t>
            </w:r>
          </w:p>
          <w:p w14:paraId="210CD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480" w:firstLineChars="200"/>
              <w:jc w:val="left"/>
              <w:textAlignment w:val="auto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部门教材建设与选用工作组对所选教材负责，如造成教材工作出现问题以及其他严重不良后果，部门教材建设与选用工作组承担相应责任。</w:t>
            </w:r>
          </w:p>
          <w:p w14:paraId="7EA623D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1A995E3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57E53DB5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部门党</w:t>
            </w:r>
            <w:r>
              <w:rPr>
                <w:rFonts w:hint="eastAsia" w:ascii="宋体" w:hAnsi="宋体" w:eastAsia="宋体" w:cs="宋体"/>
                <w:sz w:val="24"/>
              </w:rPr>
              <w:t xml:space="preserve">总支书记签字：      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部门主任（处长）</w:t>
            </w:r>
            <w:r>
              <w:rPr>
                <w:rFonts w:hint="eastAsia" w:ascii="宋体" w:hAnsi="宋体" w:eastAsia="宋体" w:cs="宋体"/>
                <w:sz w:val="24"/>
              </w:rPr>
              <w:t>签字：</w:t>
            </w:r>
          </w:p>
          <w:p w14:paraId="59508464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</w:p>
          <w:p w14:paraId="43CF3CC3">
            <w:pPr>
              <w:jc w:val="left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部门党</w:t>
            </w:r>
            <w:r>
              <w:rPr>
                <w:rFonts w:hint="eastAsia" w:ascii="宋体" w:hAnsi="宋体" w:eastAsia="宋体" w:cs="宋体"/>
                <w:sz w:val="24"/>
              </w:rPr>
              <w:t>总支盖章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        部门</w:t>
            </w:r>
            <w:r>
              <w:rPr>
                <w:rFonts w:hint="eastAsia" w:ascii="宋体" w:hAnsi="宋体" w:eastAsia="宋体" w:cs="宋体"/>
                <w:sz w:val="24"/>
              </w:rPr>
              <w:t>盖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</w:rPr>
              <w:t>章</w:t>
            </w:r>
          </w:p>
          <w:p w14:paraId="1EB77D20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580958D2">
            <w:pPr>
              <w:jc w:val="left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</w:p>
          <w:p w14:paraId="71E7C74E">
            <w:pPr>
              <w:jc w:val="left"/>
              <w:rPr>
                <w:rFonts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             年   月    日</w:t>
            </w:r>
          </w:p>
        </w:tc>
      </w:tr>
    </w:tbl>
    <w:p w14:paraId="0FC504A2">
      <w:pPr>
        <w:ind w:firstLine="422" w:firstLineChars="200"/>
        <w:rPr>
          <w:rFonts w:hint="eastAsia"/>
          <w:b/>
        </w:rPr>
      </w:pPr>
      <w:r>
        <w:rPr>
          <w:rFonts w:hint="eastAsia"/>
          <w:b/>
        </w:rPr>
        <w:t>注：</w:t>
      </w:r>
      <w:r>
        <w:rPr>
          <w:rFonts w:hint="eastAsia"/>
          <w:b/>
          <w:lang w:val="en-US" w:eastAsia="zh-CN"/>
        </w:rPr>
        <w:t>1、开课部门</w:t>
      </w:r>
      <w:r>
        <w:rPr>
          <w:rFonts w:hint="eastAsia"/>
          <w:b/>
        </w:rPr>
        <w:t>教材审核会议填写的此表交教务</w:t>
      </w:r>
      <w:r>
        <w:rPr>
          <w:rFonts w:hint="eastAsia"/>
          <w:b/>
          <w:lang w:val="en-US" w:eastAsia="zh-CN"/>
        </w:rPr>
        <w:t>处</w:t>
      </w:r>
      <w:r>
        <w:rPr>
          <w:rFonts w:hint="eastAsia"/>
          <w:b/>
        </w:rPr>
        <w:t>备案。</w:t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iYTBmNjFlMDEyM2RjNTZiMmI0ZjI2MGU5Y2EyYmMifQ=="/>
  </w:docVars>
  <w:rsids>
    <w:rsidRoot w:val="00AC5C03"/>
    <w:rsid w:val="0028210D"/>
    <w:rsid w:val="00471C3E"/>
    <w:rsid w:val="004D3E39"/>
    <w:rsid w:val="004D5AEF"/>
    <w:rsid w:val="007C4B95"/>
    <w:rsid w:val="008B1B6B"/>
    <w:rsid w:val="008F7B8C"/>
    <w:rsid w:val="009242D8"/>
    <w:rsid w:val="009F59BB"/>
    <w:rsid w:val="00AA1E92"/>
    <w:rsid w:val="00AA3C80"/>
    <w:rsid w:val="00AC5C03"/>
    <w:rsid w:val="00AD0A1D"/>
    <w:rsid w:val="00D92A9C"/>
    <w:rsid w:val="00EC2ACA"/>
    <w:rsid w:val="0B685D8F"/>
    <w:rsid w:val="0F7B0D6D"/>
    <w:rsid w:val="1A3F0073"/>
    <w:rsid w:val="212C4380"/>
    <w:rsid w:val="21D95B53"/>
    <w:rsid w:val="25EC65A3"/>
    <w:rsid w:val="2AC944BF"/>
    <w:rsid w:val="3C8D275B"/>
    <w:rsid w:val="46B2781A"/>
    <w:rsid w:val="4ADC111F"/>
    <w:rsid w:val="4C6133BE"/>
    <w:rsid w:val="4E82362D"/>
    <w:rsid w:val="519D4D37"/>
    <w:rsid w:val="68EC298E"/>
    <w:rsid w:val="7783137B"/>
    <w:rsid w:val="7BC5206F"/>
    <w:rsid w:val="7E5C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59"/>
    <w:rPr>
      <w:rFonts w:eastAsia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autoRedefine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569</Words>
  <Characters>581</Characters>
  <Lines>1</Lines>
  <Paragraphs>1</Paragraphs>
  <TotalTime>11</TotalTime>
  <ScaleCrop>false</ScaleCrop>
  <LinksUpToDate>false</LinksUpToDate>
  <CharactersWithSpaces>630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2020-06-09T16:27:00Z</dcterms:created>
  <dc:creator>admin</dc:creator>
  <cp:lastModifiedBy>双</cp:lastModifiedBy>
  <cp:lastPrinted>2021-07-02T05:22:00Z</cp:lastPrinted>
  <dcterms:modified xsi:type="dcterms:W3CDTF">2026-05-28T02:03:01Z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0716DF7822CC4D6A94E4435D0E20A094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